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725C69">
        <w:rPr>
          <w:rFonts w:ascii="Karla" w:hAnsi="Karla"/>
        </w:rPr>
        <w:t>Cynthia Déniz Da ´costa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725C69">
        <w:rPr>
          <w:rFonts w:ascii="Karla" w:hAnsi="Karla"/>
        </w:rPr>
        <w:t>cdd.centralapotek@gmail.com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725C69">
        <w:rPr>
          <w:rFonts w:ascii="Karla" w:hAnsi="Karla"/>
        </w:rPr>
        <w:t>Vocal de Segundo Número</w:t>
      </w:r>
    </w:p>
    <w:p w:rsidR="00634BFC" w:rsidRPr="00634BFC" w:rsidRDefault="00634BFC" w:rsidP="00634BFC">
      <w:pPr>
        <w:rPr>
          <w:rFonts w:ascii="Karla" w:hAnsi="Karla"/>
        </w:rPr>
      </w:pPr>
    </w:p>
    <w:p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064"/>
        <w:gridCol w:w="6232"/>
      </w:tblGrid>
      <w:tr w:rsidR="00634BFC" w:rsidRPr="00634BFC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:rsidR="00634BFC" w:rsidRPr="00634BFC" w:rsidRDefault="004A54F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  <w:r w:rsidR="002B42EB">
              <w:rPr>
                <w:rFonts w:ascii="Karla" w:hAnsi="Karla"/>
                <w:sz w:val="20"/>
                <w:szCs w:val="20"/>
              </w:rPr>
              <w:t>-200</w:t>
            </w:r>
            <w:r>
              <w:rPr>
                <w:rFonts w:ascii="Karla" w:hAnsi="Karla"/>
                <w:sz w:val="20"/>
                <w:szCs w:val="20"/>
              </w:rPr>
              <w:t>5</w:t>
            </w:r>
          </w:p>
        </w:tc>
        <w:tc>
          <w:tcPr>
            <w:tcW w:w="2034" w:type="dxa"/>
            <w:vAlign w:val="center"/>
            <w:hideMark/>
          </w:tcPr>
          <w:p w:rsidR="00634BFC" w:rsidRPr="00634BFC" w:rsidRDefault="00C53F1B" w:rsidP="00725C69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Escuela de prótesis e higiene dental </w:t>
            </w:r>
            <w:r w:rsidR="00725C69">
              <w:rPr>
                <w:rFonts w:ascii="Karla" w:hAnsi="Karla"/>
                <w:sz w:val="20"/>
                <w:szCs w:val="20"/>
              </w:rPr>
              <w:t>(Telde)</w:t>
            </w:r>
          </w:p>
        </w:tc>
        <w:tc>
          <w:tcPr>
            <w:tcW w:w="6187" w:type="dxa"/>
            <w:vAlign w:val="center"/>
            <w:hideMark/>
          </w:tcPr>
          <w:p w:rsidR="00634BFC" w:rsidRPr="00634BFC" w:rsidRDefault="0073253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    </w:t>
            </w:r>
            <w:r w:rsidR="00C53F1B">
              <w:rPr>
                <w:rFonts w:ascii="Karla" w:hAnsi="Karla"/>
                <w:sz w:val="20"/>
                <w:szCs w:val="20"/>
              </w:rPr>
              <w:t>Ciclo superior de higiene bucodental</w:t>
            </w:r>
          </w:p>
        </w:tc>
      </w:tr>
      <w:tr w:rsidR="00634BFC" w:rsidRPr="00634BFC" w:rsidTr="0073253A">
        <w:trPr>
          <w:trHeight w:val="1316"/>
          <w:tblCellSpacing w:w="15" w:type="dxa"/>
        </w:trPr>
        <w:tc>
          <w:tcPr>
            <w:tcW w:w="803" w:type="dxa"/>
            <w:vAlign w:val="center"/>
            <w:hideMark/>
          </w:tcPr>
          <w:p w:rsidR="00634BFC" w:rsidRPr="00634BFC" w:rsidRDefault="00C53F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2008</w:t>
            </w:r>
            <w:r w:rsidR="002B42EB">
              <w:rPr>
                <w:rFonts w:ascii="Karla" w:hAnsi="Karla"/>
                <w:sz w:val="20"/>
                <w:szCs w:val="20"/>
              </w:rPr>
              <w:t>-2011</w:t>
            </w:r>
          </w:p>
        </w:tc>
        <w:tc>
          <w:tcPr>
            <w:tcW w:w="2034" w:type="dxa"/>
            <w:vAlign w:val="center"/>
            <w:hideMark/>
          </w:tcPr>
          <w:p w:rsidR="00634BFC" w:rsidRPr="00634BFC" w:rsidRDefault="00155AE4" w:rsidP="0073253A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Escuela de negocios (MBA Business S</w:t>
            </w:r>
            <w:r w:rsidR="00C53F1B">
              <w:rPr>
                <w:rFonts w:ascii="Karla" w:hAnsi="Karla"/>
                <w:sz w:val="20"/>
                <w:szCs w:val="20"/>
              </w:rPr>
              <w:t>chool)</w:t>
            </w:r>
            <w:r w:rsidR="0073253A">
              <w:rPr>
                <w:rFonts w:ascii="Karla" w:hAnsi="Karla"/>
                <w:sz w:val="20"/>
                <w:szCs w:val="20"/>
              </w:rPr>
              <w:t xml:space="preserve"> y en Sheffield Hallam University (Reino unido)</w:t>
            </w:r>
          </w:p>
        </w:tc>
        <w:tc>
          <w:tcPr>
            <w:tcW w:w="6187" w:type="dxa"/>
            <w:vAlign w:val="center"/>
            <w:hideMark/>
          </w:tcPr>
          <w:p w:rsidR="00634BFC" w:rsidRPr="00634BFC" w:rsidRDefault="0073253A" w:rsidP="0073253A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    </w:t>
            </w:r>
            <w:r w:rsidR="00C53F1B">
              <w:rPr>
                <w:rFonts w:ascii="Karla" w:hAnsi="Karla"/>
                <w:sz w:val="20"/>
                <w:szCs w:val="20"/>
              </w:rPr>
              <w:t xml:space="preserve">Grado en Management Business and </w:t>
            </w:r>
            <w:r w:rsidR="00560543">
              <w:rPr>
                <w:rFonts w:ascii="Karla" w:hAnsi="Karla"/>
                <w:sz w:val="20"/>
                <w:szCs w:val="20"/>
              </w:rPr>
              <w:t>A</w:t>
            </w:r>
            <w:r w:rsidR="00C53F1B">
              <w:rPr>
                <w:rFonts w:ascii="Karla" w:hAnsi="Karla"/>
                <w:sz w:val="20"/>
                <w:szCs w:val="20"/>
              </w:rPr>
              <w:t>dministration</w:t>
            </w:r>
          </w:p>
        </w:tc>
      </w:tr>
      <w:tr w:rsidR="00634BFC" w:rsidRPr="00634BFC" w:rsidTr="0073253A">
        <w:trPr>
          <w:trHeight w:val="357"/>
          <w:tblCellSpacing w:w="15" w:type="dxa"/>
        </w:trPr>
        <w:tc>
          <w:tcPr>
            <w:tcW w:w="803" w:type="dxa"/>
            <w:vAlign w:val="center"/>
            <w:hideMark/>
          </w:tcPr>
          <w:p w:rsidR="00634BFC" w:rsidRPr="00634BFC" w:rsidRDefault="0056054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</w:t>
            </w:r>
            <w:r w:rsidR="002B42EB">
              <w:rPr>
                <w:rFonts w:ascii="Karla" w:hAnsi="Karla"/>
                <w:sz w:val="20"/>
                <w:szCs w:val="20"/>
              </w:rPr>
              <w:t>4</w:t>
            </w:r>
            <w:r w:rsidR="004A0FA3">
              <w:rPr>
                <w:rFonts w:ascii="Karla" w:hAnsi="Karla"/>
                <w:sz w:val="20"/>
                <w:szCs w:val="20"/>
              </w:rPr>
              <w:t>-2017</w:t>
            </w:r>
          </w:p>
        </w:tc>
        <w:tc>
          <w:tcPr>
            <w:tcW w:w="2034" w:type="dxa"/>
            <w:vAlign w:val="center"/>
            <w:hideMark/>
          </w:tcPr>
          <w:p w:rsidR="00634BFC" w:rsidRPr="00634BFC" w:rsidRDefault="0056054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Universidad Alfonso </w:t>
            </w:r>
            <w:r w:rsidR="00725C69">
              <w:rPr>
                <w:rFonts w:ascii="Karla" w:hAnsi="Karla"/>
                <w:sz w:val="20"/>
                <w:szCs w:val="20"/>
              </w:rPr>
              <w:t xml:space="preserve">X </w:t>
            </w:r>
            <w:r>
              <w:rPr>
                <w:rFonts w:ascii="Karla" w:hAnsi="Karla"/>
                <w:sz w:val="20"/>
                <w:szCs w:val="20"/>
              </w:rPr>
              <w:t>el Sabio (UAX)</w:t>
            </w:r>
          </w:p>
        </w:tc>
        <w:tc>
          <w:tcPr>
            <w:tcW w:w="6187" w:type="dxa"/>
            <w:vAlign w:val="center"/>
            <w:hideMark/>
          </w:tcPr>
          <w:p w:rsidR="00634BFC" w:rsidRPr="00634BFC" w:rsidRDefault="0056054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     Grado en Farmacia</w:t>
            </w:r>
          </w:p>
        </w:tc>
      </w:tr>
    </w:tbl>
    <w:p w:rsidR="00634BFC" w:rsidRPr="00634BFC" w:rsidRDefault="00634BFC" w:rsidP="00634BFC">
      <w:pPr>
        <w:rPr>
          <w:rFonts w:ascii="Karla" w:hAnsi="Karla"/>
        </w:rPr>
      </w:pPr>
    </w:p>
    <w:p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4819"/>
        <w:gridCol w:w="2835"/>
      </w:tblGrid>
      <w:tr w:rsidR="00634BFC" w:rsidRPr="00634BFC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634BFC" w:rsidRPr="00634BFC" w:rsidRDefault="00C53F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2006-200</w:t>
            </w:r>
            <w:r w:rsidR="00C51C37">
              <w:rPr>
                <w:rFonts w:ascii="Karla" w:hAnsi="Karla"/>
                <w:sz w:val="20"/>
                <w:szCs w:val="20"/>
              </w:rPr>
              <w:t>7</w:t>
            </w:r>
          </w:p>
        </w:tc>
        <w:tc>
          <w:tcPr>
            <w:tcW w:w="4789" w:type="dxa"/>
            <w:vAlign w:val="center"/>
            <w:hideMark/>
          </w:tcPr>
          <w:p w:rsidR="00634BFC" w:rsidRPr="00634BFC" w:rsidRDefault="00C53F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Clínica dental Hugo Izaguirre</w:t>
            </w:r>
          </w:p>
        </w:tc>
        <w:tc>
          <w:tcPr>
            <w:tcW w:w="2790" w:type="dxa"/>
            <w:vAlign w:val="center"/>
            <w:hideMark/>
          </w:tcPr>
          <w:p w:rsidR="00634BFC" w:rsidRPr="00634BFC" w:rsidRDefault="00C53F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Higienista</w:t>
            </w:r>
          </w:p>
        </w:tc>
      </w:tr>
      <w:tr w:rsidR="00634BFC" w:rsidRPr="00634BFC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634BFC" w:rsidRPr="00634BFC" w:rsidRDefault="0073253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2012-201</w:t>
            </w:r>
            <w:r w:rsidR="00560543">
              <w:rPr>
                <w:rFonts w:ascii="Karla" w:hAnsi="Karla"/>
                <w:sz w:val="20"/>
                <w:szCs w:val="20"/>
              </w:rPr>
              <w:t>3</w:t>
            </w:r>
          </w:p>
        </w:tc>
        <w:tc>
          <w:tcPr>
            <w:tcW w:w="4789" w:type="dxa"/>
            <w:vAlign w:val="center"/>
            <w:hideMark/>
          </w:tcPr>
          <w:p w:rsidR="00634BFC" w:rsidRPr="00634BFC" w:rsidRDefault="0073253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Randstad Project Services, </w:t>
            </w:r>
            <w:r w:rsidR="00560543">
              <w:rPr>
                <w:rFonts w:ascii="Karla" w:hAnsi="Karla"/>
                <w:sz w:val="20"/>
                <w:szCs w:val="20"/>
              </w:rPr>
              <w:t>S.L (Madrid)</w:t>
            </w:r>
          </w:p>
        </w:tc>
        <w:tc>
          <w:tcPr>
            <w:tcW w:w="2790" w:type="dxa"/>
            <w:vAlign w:val="center"/>
            <w:hideMark/>
          </w:tcPr>
          <w:p w:rsidR="00634BFC" w:rsidRPr="00634BFC" w:rsidRDefault="0056054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Back up de </w:t>
            </w:r>
            <w:r w:rsidR="00BD3451">
              <w:rPr>
                <w:rFonts w:ascii="Karla" w:hAnsi="Karla"/>
                <w:sz w:val="20"/>
                <w:szCs w:val="20"/>
              </w:rPr>
              <w:t xml:space="preserve">recepción de </w:t>
            </w:r>
            <w:r>
              <w:rPr>
                <w:rFonts w:ascii="Karla" w:hAnsi="Karla"/>
                <w:sz w:val="20"/>
                <w:szCs w:val="20"/>
              </w:rPr>
              <w:t>12 multinacionales y encargada de gestión.</w:t>
            </w:r>
          </w:p>
        </w:tc>
      </w:tr>
      <w:tr w:rsidR="00634BFC" w:rsidRPr="00634BFC" w:rsidTr="002B42EB">
        <w:trPr>
          <w:trHeight w:val="320"/>
          <w:tblCellSpacing w:w="15" w:type="dxa"/>
        </w:trPr>
        <w:tc>
          <w:tcPr>
            <w:tcW w:w="1370" w:type="dxa"/>
            <w:vAlign w:val="center"/>
            <w:hideMark/>
          </w:tcPr>
          <w:p w:rsidR="00634BFC" w:rsidRPr="00634BFC" w:rsidRDefault="0056054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2013-2014</w:t>
            </w:r>
          </w:p>
        </w:tc>
        <w:tc>
          <w:tcPr>
            <w:tcW w:w="4789" w:type="dxa"/>
            <w:vAlign w:val="center"/>
            <w:hideMark/>
          </w:tcPr>
          <w:p w:rsidR="00634BFC" w:rsidRPr="00634BFC" w:rsidRDefault="00F444A1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Cred¡</w:t>
            </w:r>
            <w:r w:rsidR="00560543">
              <w:rPr>
                <w:rFonts w:ascii="Karla" w:hAnsi="Karla"/>
                <w:sz w:val="20"/>
                <w:szCs w:val="20"/>
              </w:rPr>
              <w:t>canarias. S.L</w:t>
            </w:r>
          </w:p>
        </w:tc>
        <w:tc>
          <w:tcPr>
            <w:tcW w:w="2790" w:type="dxa"/>
            <w:vAlign w:val="center"/>
            <w:hideMark/>
          </w:tcPr>
          <w:p w:rsidR="00634BFC" w:rsidRPr="00634BFC" w:rsidRDefault="00560543" w:rsidP="002B42EB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 </w:t>
            </w:r>
            <w:r w:rsidR="002B42EB">
              <w:rPr>
                <w:rFonts w:ascii="Karla" w:hAnsi="Karla"/>
                <w:sz w:val="20"/>
                <w:szCs w:val="20"/>
              </w:rPr>
              <w:t>Administrativa de la financiera</w:t>
            </w:r>
          </w:p>
        </w:tc>
      </w:tr>
      <w:tr w:rsidR="002B42EB" w:rsidRPr="00634BFC" w:rsidTr="002B42EB">
        <w:trPr>
          <w:trHeight w:val="320"/>
          <w:tblCellSpacing w:w="15" w:type="dxa"/>
        </w:trPr>
        <w:tc>
          <w:tcPr>
            <w:tcW w:w="1370" w:type="dxa"/>
            <w:vAlign w:val="center"/>
            <w:hideMark/>
          </w:tcPr>
          <w:p w:rsidR="002B42EB" w:rsidRDefault="004A0FA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2017</w:t>
            </w:r>
          </w:p>
        </w:tc>
        <w:tc>
          <w:tcPr>
            <w:tcW w:w="4789" w:type="dxa"/>
            <w:vAlign w:val="center"/>
            <w:hideMark/>
          </w:tcPr>
          <w:p w:rsidR="002B42EB" w:rsidRDefault="004A0FA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Bruno Déniz</w:t>
            </w:r>
          </w:p>
        </w:tc>
        <w:tc>
          <w:tcPr>
            <w:tcW w:w="2790" w:type="dxa"/>
            <w:vAlign w:val="center"/>
            <w:hideMark/>
          </w:tcPr>
          <w:p w:rsidR="002B42EB" w:rsidRDefault="004A0FA3" w:rsidP="002B42EB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</w:tbl>
    <w:p w:rsidR="00634BFC" w:rsidRPr="00634BFC" w:rsidRDefault="00634BFC" w:rsidP="00634BFC">
      <w:pPr>
        <w:rPr>
          <w:rFonts w:ascii="Karla" w:hAnsi="Karla"/>
        </w:rPr>
      </w:pPr>
    </w:p>
    <w:p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F5" w:rsidRDefault="00743AF5">
      <w:r>
        <w:separator/>
      </w:r>
    </w:p>
  </w:endnote>
  <w:endnote w:type="continuationSeparator" w:id="0">
    <w:p w:rsidR="00743AF5" w:rsidRDefault="0074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 Arial">
    <w:charset w:val="00"/>
    <w:family w:val="swiss"/>
    <w:pitch w:val="default"/>
    <w:sig w:usb0="00000000" w:usb1="00000000" w:usb2="00000000" w:usb3="00000000" w:csb0="00000000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74" w:rsidRDefault="00E467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:rsidR="002C2731" w:rsidRDefault="00F53DCE">
    <w:pPr>
      <w:pStyle w:val="Piedepgina"/>
      <w:jc w:val="center"/>
    </w:pPr>
    <w:r>
      <w:rPr>
        <w:noProof/>
        <w:lang w:eastAsia="es-E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arco1" o:spid="_x0000_s1026" type="#_x0000_t202" style="position:absolute;left:0;text-align:left;margin-left:554.15pt;margin-top:.05pt;width:1.1pt;height:9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<v:textbox inset="0,0,0,0">
            <w:txbxContent>
              <w:p w:rsidR="002C2731" w:rsidRDefault="002C2731">
                <w:pPr>
                  <w:pStyle w:val="Piedepgina"/>
                </w:pP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74" w:rsidRDefault="00E467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F5" w:rsidRDefault="00743AF5">
      <w:r>
        <w:rPr>
          <w:color w:val="000000"/>
        </w:rPr>
        <w:separator/>
      </w:r>
    </w:p>
  </w:footnote>
  <w:footnote w:type="continuationSeparator" w:id="0">
    <w:p w:rsidR="00743AF5" w:rsidRDefault="00743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74" w:rsidRDefault="00E467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74" w:rsidRDefault="00E4677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74" w:rsidRDefault="00E467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45DF"/>
    <w:rsid w:val="000169AE"/>
    <w:rsid w:val="00111A90"/>
    <w:rsid w:val="00113E26"/>
    <w:rsid w:val="00116C90"/>
    <w:rsid w:val="00116FA4"/>
    <w:rsid w:val="00122AD5"/>
    <w:rsid w:val="00155AE4"/>
    <w:rsid w:val="001614AD"/>
    <w:rsid w:val="00163150"/>
    <w:rsid w:val="001A0A5E"/>
    <w:rsid w:val="001A70E2"/>
    <w:rsid w:val="00233EA6"/>
    <w:rsid w:val="00246824"/>
    <w:rsid w:val="0027201D"/>
    <w:rsid w:val="002B296A"/>
    <w:rsid w:val="002B42EB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0FA3"/>
    <w:rsid w:val="004A4F0B"/>
    <w:rsid w:val="004A54F7"/>
    <w:rsid w:val="004C5506"/>
    <w:rsid w:val="004C6ABC"/>
    <w:rsid w:val="005055B8"/>
    <w:rsid w:val="00534DCD"/>
    <w:rsid w:val="00546CC0"/>
    <w:rsid w:val="00552F2B"/>
    <w:rsid w:val="00560543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25C69"/>
    <w:rsid w:val="0073253A"/>
    <w:rsid w:val="007431FC"/>
    <w:rsid w:val="00743AF5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9D2489"/>
    <w:rsid w:val="00A4474C"/>
    <w:rsid w:val="00A50A7A"/>
    <w:rsid w:val="00AE68A7"/>
    <w:rsid w:val="00B1238A"/>
    <w:rsid w:val="00B24358"/>
    <w:rsid w:val="00B445C6"/>
    <w:rsid w:val="00B60ABE"/>
    <w:rsid w:val="00B6129E"/>
    <w:rsid w:val="00B66CA5"/>
    <w:rsid w:val="00B73490"/>
    <w:rsid w:val="00B830F2"/>
    <w:rsid w:val="00BA1788"/>
    <w:rsid w:val="00BD3451"/>
    <w:rsid w:val="00BD6595"/>
    <w:rsid w:val="00C4717E"/>
    <w:rsid w:val="00C51C37"/>
    <w:rsid w:val="00C53E36"/>
    <w:rsid w:val="00C53F1B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46EEE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444A1"/>
    <w:rsid w:val="00F53DCE"/>
    <w:rsid w:val="00F95AEA"/>
    <w:rsid w:val="00FA129A"/>
    <w:rsid w:val="00F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C6"/>
    <w:pPr>
      <w:suppressAutoHyphens/>
    </w:pPr>
  </w:style>
  <w:style w:type="paragraph" w:styleId="Ttulo1">
    <w:name w:val="heading 1"/>
    <w:basedOn w:val="Standard"/>
    <w:next w:val="Standard"/>
    <w:uiPriority w:val="9"/>
    <w:qFormat/>
    <w:rsid w:val="00B445C6"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445C6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rsid w:val="00B445C6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rsid w:val="00B445C6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sid w:val="00B445C6"/>
    <w:rPr>
      <w:sz w:val="24"/>
    </w:rPr>
  </w:style>
  <w:style w:type="paragraph" w:styleId="Piedepgina">
    <w:name w:val="footer"/>
    <w:basedOn w:val="Normal"/>
    <w:rsid w:val="00B445C6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1">
    <w:name w:val="Epígrafe1"/>
    <w:basedOn w:val="Standard"/>
    <w:rsid w:val="00B445C6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  <w:rsid w:val="00B445C6"/>
  </w:style>
  <w:style w:type="paragraph" w:customStyle="1" w:styleId="Index">
    <w:name w:val="Index"/>
    <w:basedOn w:val="Standard"/>
    <w:rsid w:val="00B445C6"/>
    <w:pPr>
      <w:suppressLineNumbers/>
    </w:pPr>
  </w:style>
  <w:style w:type="paragraph" w:customStyle="1" w:styleId="WW-Textoindependiente3">
    <w:name w:val="WW-Texto independiente 3"/>
    <w:basedOn w:val="Standard"/>
    <w:rsid w:val="00B445C6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rsid w:val="00B445C6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rsid w:val="00B445C6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sid w:val="00B445C6"/>
    <w:rPr>
      <w:rFonts w:ascii="Symbol" w:hAnsi="Symbol"/>
    </w:rPr>
  </w:style>
  <w:style w:type="character" w:customStyle="1" w:styleId="WW8Num2z1">
    <w:name w:val="WW8Num2z1"/>
    <w:rsid w:val="00B445C6"/>
    <w:rPr>
      <w:rFonts w:ascii="Courier New" w:hAnsi="Courier New"/>
    </w:rPr>
  </w:style>
  <w:style w:type="character" w:customStyle="1" w:styleId="WW8Num2z2">
    <w:name w:val="WW8Num2z2"/>
    <w:rsid w:val="00B445C6"/>
    <w:rPr>
      <w:rFonts w:ascii="Wingdings" w:hAnsi="Wingdings"/>
    </w:rPr>
  </w:style>
  <w:style w:type="character" w:customStyle="1" w:styleId="WW8Num3z0">
    <w:name w:val="WW8Num3z0"/>
    <w:rsid w:val="00B445C6"/>
    <w:rPr>
      <w:rFonts w:ascii="Symbol" w:hAnsi="Symbol"/>
    </w:rPr>
  </w:style>
  <w:style w:type="character" w:customStyle="1" w:styleId="WW8Num3z1">
    <w:name w:val="WW8Num3z1"/>
    <w:rsid w:val="00B445C6"/>
    <w:rPr>
      <w:rFonts w:ascii="Courier New" w:hAnsi="Courier New"/>
    </w:rPr>
  </w:style>
  <w:style w:type="character" w:customStyle="1" w:styleId="WW8Num3z2">
    <w:name w:val="WW8Num3z2"/>
    <w:rsid w:val="00B445C6"/>
    <w:rPr>
      <w:rFonts w:ascii="Wingdings" w:hAnsi="Wingdings"/>
    </w:rPr>
  </w:style>
  <w:style w:type="character" w:customStyle="1" w:styleId="EncabezadoCar">
    <w:name w:val="Encabezado Car"/>
    <w:basedOn w:val="Fuentedeprrafopredeter"/>
    <w:rsid w:val="00B445C6"/>
    <w:rPr>
      <w:rFonts w:cs="Mangal"/>
      <w:szCs w:val="21"/>
    </w:rPr>
  </w:style>
  <w:style w:type="character" w:customStyle="1" w:styleId="PiedepginaCar">
    <w:name w:val="Pie de página Car"/>
    <w:basedOn w:val="Fuentedeprrafopredeter"/>
    <w:rsid w:val="00B445C6"/>
    <w:rPr>
      <w:rFonts w:cs="Mangal"/>
      <w:szCs w:val="21"/>
    </w:rPr>
  </w:style>
  <w:style w:type="character" w:customStyle="1" w:styleId="EncabezadoCar1">
    <w:name w:val="Encabezado Car1"/>
    <w:basedOn w:val="Fuentedeprrafopredeter"/>
    <w:rsid w:val="00B445C6"/>
    <w:rPr>
      <w:rFonts w:cs="Mangal"/>
      <w:szCs w:val="21"/>
    </w:rPr>
  </w:style>
  <w:style w:type="character" w:customStyle="1" w:styleId="PiedepginaCar1">
    <w:name w:val="Pie de página Car1"/>
    <w:basedOn w:val="Fuentedeprrafopredeter"/>
    <w:rsid w:val="00B445C6"/>
    <w:rPr>
      <w:rFonts w:cs="Mangal"/>
      <w:szCs w:val="21"/>
    </w:rPr>
  </w:style>
  <w:style w:type="character" w:customStyle="1" w:styleId="PiedepginaCar2">
    <w:name w:val="Pie de página Car2"/>
    <w:basedOn w:val="Fuentedeprrafopredeter"/>
    <w:rsid w:val="00B445C6"/>
    <w:rPr>
      <w:rFonts w:cs="Mangal"/>
      <w:szCs w:val="21"/>
    </w:rPr>
  </w:style>
  <w:style w:type="character" w:customStyle="1" w:styleId="PiedepginaCar3">
    <w:name w:val="Pie de página Car3"/>
    <w:basedOn w:val="Fuentedeprrafopredeter"/>
    <w:rsid w:val="00B445C6"/>
    <w:rPr>
      <w:rFonts w:cs="Mangal"/>
      <w:szCs w:val="21"/>
    </w:rPr>
  </w:style>
  <w:style w:type="paragraph" w:styleId="Textodeglobo">
    <w:name w:val="Balloon Text"/>
    <w:basedOn w:val="Normal"/>
    <w:rsid w:val="00B445C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sid w:val="00B445C6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rsid w:val="00B445C6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rsid w:val="00B445C6"/>
    <w:pPr>
      <w:numPr>
        <w:numId w:val="1"/>
      </w:numPr>
    </w:pPr>
  </w:style>
  <w:style w:type="numbering" w:customStyle="1" w:styleId="WW8Num2">
    <w:name w:val="WW8Num2"/>
    <w:basedOn w:val="Sinlista"/>
    <w:rsid w:val="00B445C6"/>
    <w:pPr>
      <w:numPr>
        <w:numId w:val="2"/>
      </w:numPr>
    </w:pPr>
  </w:style>
  <w:style w:type="numbering" w:customStyle="1" w:styleId="WW8Num3">
    <w:name w:val="WW8Num3"/>
    <w:basedOn w:val="Sinlista"/>
    <w:rsid w:val="00B445C6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Ventas</cp:lastModifiedBy>
  <cp:revision>12</cp:revision>
  <cp:lastPrinted>2025-01-16T09:29:00Z</cp:lastPrinted>
  <dcterms:created xsi:type="dcterms:W3CDTF">2025-07-30T08:22:00Z</dcterms:created>
  <dcterms:modified xsi:type="dcterms:W3CDTF">2025-08-01T11:46:00Z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0x01010039D2132306E178498966A4A27E4154BA</vt:lpwstr>
  </property>
</Properties>
</file>